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52" w:rsidRDefault="00EE2F52" w:rsidP="00EE2F52">
      <w:pPr>
        <w:pStyle w:val="Default"/>
      </w:pPr>
    </w:p>
    <w:p w:rsidR="00EE2F52" w:rsidRDefault="00EE2F52" w:rsidP="00EE2F52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Bienvenidos al Universo </w:t>
      </w:r>
      <w:proofErr w:type="spellStart"/>
      <w:r>
        <w:rPr>
          <w:b/>
          <w:bCs/>
          <w:sz w:val="32"/>
          <w:szCs w:val="32"/>
        </w:rPr>
        <w:t>MoWeek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EE2F52" w:rsidRDefault="00EE2F52" w:rsidP="00EE2F52">
      <w:pPr>
        <w:pStyle w:val="Default"/>
        <w:rPr>
          <w:b/>
          <w:bCs/>
          <w:sz w:val="32"/>
          <w:szCs w:val="32"/>
        </w:rPr>
      </w:pPr>
    </w:p>
    <w:p w:rsidR="00EE2F52" w:rsidRDefault="00EE2F52" w:rsidP="00EE2F52">
      <w:pPr>
        <w:pStyle w:val="Default"/>
        <w:rPr>
          <w:sz w:val="32"/>
          <w:szCs w:val="32"/>
        </w:rPr>
      </w:pPr>
    </w:p>
    <w:p w:rsidR="00483366" w:rsidRDefault="00EE2F52" w:rsidP="00483366">
      <w:pPr>
        <w:pStyle w:val="Default"/>
        <w:rPr>
          <w:sz w:val="22"/>
          <w:szCs w:val="22"/>
        </w:rPr>
      </w:pPr>
      <w:r w:rsidRPr="00EE2F52">
        <w:rPr>
          <w:iCs/>
          <w:sz w:val="22"/>
          <w:szCs w:val="22"/>
        </w:rPr>
        <w:t xml:space="preserve">Con un evento en el Planetario Municipal se inauguró la 14ª edición de </w:t>
      </w:r>
      <w:proofErr w:type="spellStart"/>
      <w:r w:rsidRPr="00EE2F52">
        <w:rPr>
          <w:iCs/>
          <w:sz w:val="22"/>
          <w:szCs w:val="22"/>
        </w:rPr>
        <w:t>MoWeek</w:t>
      </w:r>
      <w:proofErr w:type="spellEnd"/>
      <w:r w:rsidRPr="00EE2F52">
        <w:rPr>
          <w:iCs/>
          <w:sz w:val="22"/>
          <w:szCs w:val="22"/>
        </w:rPr>
        <w:t xml:space="preserve"> bajo el lema #</w:t>
      </w:r>
      <w:proofErr w:type="spellStart"/>
      <w:r w:rsidRPr="00EE2F52">
        <w:rPr>
          <w:iCs/>
          <w:sz w:val="22"/>
          <w:szCs w:val="22"/>
        </w:rPr>
        <w:t>UniversoMoWeek</w:t>
      </w:r>
      <w:proofErr w:type="spellEnd"/>
      <w:r w:rsidRPr="00EE2F52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El espectacular evento organizado por Rosario San Juan contó con la participación de tres marcas cautivadoras: </w:t>
      </w:r>
      <w:proofErr w:type="spellStart"/>
      <w:r w:rsidRPr="00EE2F52">
        <w:rPr>
          <w:iCs/>
          <w:sz w:val="22"/>
          <w:szCs w:val="22"/>
        </w:rPr>
        <w:t>VDamiani</w:t>
      </w:r>
      <w:proofErr w:type="spellEnd"/>
      <w:r w:rsidRPr="00EE2F52">
        <w:rPr>
          <w:iCs/>
          <w:sz w:val="22"/>
          <w:szCs w:val="22"/>
        </w:rPr>
        <w:t xml:space="preserve">, </w:t>
      </w:r>
      <w:proofErr w:type="spellStart"/>
      <w:r w:rsidRPr="00EE2F52">
        <w:rPr>
          <w:iCs/>
          <w:sz w:val="22"/>
          <w:szCs w:val="22"/>
        </w:rPr>
        <w:t>Telma</w:t>
      </w:r>
      <w:proofErr w:type="spellEnd"/>
      <w:r w:rsidRPr="00EE2F52">
        <w:rPr>
          <w:iCs/>
          <w:sz w:val="22"/>
          <w:szCs w:val="22"/>
        </w:rPr>
        <w:t xml:space="preserve"> y Savia.</w:t>
      </w:r>
      <w:r>
        <w:rPr>
          <w:iCs/>
          <w:sz w:val="22"/>
          <w:szCs w:val="22"/>
        </w:rPr>
        <w:t xml:space="preserve"> L</w:t>
      </w:r>
      <w:r>
        <w:rPr>
          <w:sz w:val="22"/>
          <w:szCs w:val="22"/>
        </w:rPr>
        <w:t xml:space="preserve">ucía </w:t>
      </w:r>
      <w:proofErr w:type="spellStart"/>
      <w:r>
        <w:rPr>
          <w:sz w:val="22"/>
          <w:szCs w:val="22"/>
        </w:rPr>
        <w:t>Cavallini</w:t>
      </w:r>
      <w:proofErr w:type="spellEnd"/>
      <w:r>
        <w:rPr>
          <w:sz w:val="22"/>
          <w:szCs w:val="22"/>
        </w:rPr>
        <w:t xml:space="preserve"> fue la responsable de dar comienzo a la noche con una evocativa interpretación de su tema </w:t>
      </w:r>
      <w:r>
        <w:rPr>
          <w:i/>
          <w:iCs/>
          <w:sz w:val="22"/>
          <w:szCs w:val="22"/>
        </w:rPr>
        <w:t>Sirena</w:t>
      </w:r>
      <w:r>
        <w:rPr>
          <w:sz w:val="22"/>
          <w:szCs w:val="22"/>
        </w:rPr>
        <w:t xml:space="preserve">. Por su parte </w:t>
      </w:r>
      <w:proofErr w:type="spellStart"/>
      <w:r>
        <w:rPr>
          <w:sz w:val="22"/>
          <w:szCs w:val="22"/>
        </w:rPr>
        <w:t>Boni</w:t>
      </w:r>
      <w:proofErr w:type="spellEnd"/>
      <w:r>
        <w:rPr>
          <w:sz w:val="22"/>
          <w:szCs w:val="22"/>
        </w:rPr>
        <w:t xml:space="preserve">, proyecto musical de Pablo Bonilla, miembro del colectivo Campo, hizo desfilar a las modelos al ritmo de su nueva música. </w:t>
      </w:r>
      <w:r w:rsidR="00483366">
        <w:rPr>
          <w:sz w:val="22"/>
          <w:szCs w:val="22"/>
        </w:rPr>
        <w:t xml:space="preserve">La pasarela fue abierta por </w:t>
      </w:r>
      <w:proofErr w:type="spellStart"/>
      <w:r w:rsidR="00483366">
        <w:rPr>
          <w:sz w:val="22"/>
          <w:szCs w:val="22"/>
        </w:rPr>
        <w:t>Vdamiani</w:t>
      </w:r>
      <w:proofErr w:type="spellEnd"/>
      <w:r w:rsidR="00483366">
        <w:rPr>
          <w:sz w:val="22"/>
          <w:szCs w:val="22"/>
        </w:rPr>
        <w:t xml:space="preserve">, cuyo equipo creó unos looks especialmente para esta ocasión. Le siguió </w:t>
      </w:r>
      <w:proofErr w:type="spellStart"/>
      <w:r w:rsidR="00483366">
        <w:rPr>
          <w:sz w:val="22"/>
          <w:szCs w:val="22"/>
        </w:rPr>
        <w:t>Telma</w:t>
      </w:r>
      <w:proofErr w:type="spellEnd"/>
      <w:r w:rsidR="00483366">
        <w:rPr>
          <w:sz w:val="22"/>
          <w:szCs w:val="22"/>
        </w:rPr>
        <w:t>, que como consolidada grifa de calzado presentó en pasarela por primera vez su línea de indumentaria. Por último fue el turno de Savia, cuyas diseñadoras llevaron al evento su elegante y cálida austeridad. En esta ocasión desfilaron tapados de paño de lana acompañados por sweaters de algodón y lana, así como también camisas y vestidos satinados</w:t>
      </w:r>
    </w:p>
    <w:p w:rsidR="00483366" w:rsidRDefault="00483366" w:rsidP="00483366">
      <w:pPr>
        <w:pStyle w:val="Default"/>
        <w:rPr>
          <w:sz w:val="22"/>
          <w:szCs w:val="22"/>
        </w:rPr>
      </w:pPr>
    </w:p>
    <w:p w:rsidR="00EE2F52" w:rsidRDefault="00EE2F52" w:rsidP="00EE2F52">
      <w:pPr>
        <w:pStyle w:val="Default"/>
        <w:rPr>
          <w:sz w:val="22"/>
          <w:szCs w:val="22"/>
        </w:rPr>
      </w:pPr>
    </w:p>
    <w:p w:rsidR="00EE2F52" w:rsidRPr="00EE2F52" w:rsidRDefault="00EE2F52" w:rsidP="00EE2F52">
      <w:pPr>
        <w:pStyle w:val="Default"/>
        <w:rPr>
          <w:iCs/>
          <w:sz w:val="22"/>
          <w:szCs w:val="22"/>
        </w:rPr>
      </w:pPr>
    </w:p>
    <w:p w:rsidR="00EE2F52" w:rsidRPr="00EE2F52" w:rsidRDefault="00EE2F52" w:rsidP="00EE2F52">
      <w:pPr>
        <w:pStyle w:val="Default"/>
        <w:rPr>
          <w:iCs/>
          <w:sz w:val="22"/>
          <w:szCs w:val="22"/>
        </w:rPr>
      </w:pPr>
    </w:p>
    <w:p w:rsidR="00EE2F52" w:rsidRPr="00EE2F52" w:rsidRDefault="00EE2F52" w:rsidP="00EE2F52">
      <w:pPr>
        <w:pStyle w:val="Default"/>
        <w:rPr>
          <w:sz w:val="22"/>
          <w:szCs w:val="22"/>
        </w:rPr>
      </w:pPr>
      <w:r w:rsidRPr="00EE2F52">
        <w:rPr>
          <w:iCs/>
          <w:sz w:val="22"/>
          <w:szCs w:val="22"/>
        </w:rPr>
        <w:t xml:space="preserve"> </w:t>
      </w:r>
    </w:p>
    <w:p w:rsidR="00EE2F52" w:rsidRPr="00EE2F52" w:rsidRDefault="00EE2F52" w:rsidP="00EE2F52">
      <w:pPr>
        <w:pStyle w:val="Default"/>
        <w:rPr>
          <w:iCs/>
          <w:sz w:val="22"/>
          <w:szCs w:val="22"/>
        </w:rPr>
      </w:pPr>
      <w:r w:rsidRPr="00EE2F52">
        <w:rPr>
          <w:iCs/>
          <w:sz w:val="22"/>
          <w:szCs w:val="22"/>
        </w:rPr>
        <w:t xml:space="preserve">Las estrellas del Planetario Municipal, la música en vivo de </w:t>
      </w:r>
      <w:proofErr w:type="spellStart"/>
      <w:r w:rsidRPr="00EE2F52">
        <w:rPr>
          <w:iCs/>
          <w:sz w:val="22"/>
          <w:szCs w:val="22"/>
        </w:rPr>
        <w:t>Boni</w:t>
      </w:r>
      <w:proofErr w:type="spellEnd"/>
      <w:r w:rsidRPr="00EE2F52">
        <w:rPr>
          <w:iCs/>
          <w:sz w:val="22"/>
          <w:szCs w:val="22"/>
        </w:rPr>
        <w:t xml:space="preserve"> y la voz </w:t>
      </w:r>
      <w:proofErr w:type="spellStart"/>
      <w:r w:rsidRPr="00EE2F52">
        <w:rPr>
          <w:iCs/>
          <w:sz w:val="22"/>
          <w:szCs w:val="22"/>
        </w:rPr>
        <w:t>texturada</w:t>
      </w:r>
      <w:proofErr w:type="spellEnd"/>
      <w:r w:rsidRPr="00EE2F52">
        <w:rPr>
          <w:iCs/>
          <w:sz w:val="22"/>
          <w:szCs w:val="22"/>
        </w:rPr>
        <w:t xml:space="preserve"> de Lucía </w:t>
      </w:r>
      <w:proofErr w:type="spellStart"/>
      <w:r w:rsidRPr="00EE2F52">
        <w:rPr>
          <w:iCs/>
          <w:sz w:val="22"/>
          <w:szCs w:val="22"/>
        </w:rPr>
        <w:t>Cavallini</w:t>
      </w:r>
      <w:proofErr w:type="spellEnd"/>
      <w:r w:rsidRPr="00EE2F52">
        <w:rPr>
          <w:iCs/>
          <w:sz w:val="22"/>
          <w:szCs w:val="22"/>
        </w:rPr>
        <w:t xml:space="preserve"> fueron el escenario ideal para inaugurar la </w:t>
      </w:r>
    </w:p>
    <w:p w:rsidR="00EE2F52" w:rsidRPr="00EE2F52" w:rsidRDefault="00EE2F52" w:rsidP="00EE2F52">
      <w:pPr>
        <w:pStyle w:val="Default"/>
        <w:rPr>
          <w:iCs/>
          <w:sz w:val="22"/>
          <w:szCs w:val="22"/>
        </w:rPr>
      </w:pPr>
      <w:r w:rsidRPr="00EE2F52">
        <w:rPr>
          <w:iCs/>
          <w:sz w:val="22"/>
          <w:szCs w:val="22"/>
        </w:rPr>
        <w:t xml:space="preserve">. Fue la excusa perfecta también para estrenar tres nuevas colecciones de tres marcas cautivadoras: </w:t>
      </w:r>
    </w:p>
    <w:p w:rsidR="00EE2F52" w:rsidRDefault="00EE2F52" w:rsidP="00EE2F52">
      <w:pPr>
        <w:pStyle w:val="Default"/>
        <w:rPr>
          <w:sz w:val="22"/>
          <w:szCs w:val="22"/>
        </w:rPr>
      </w:pPr>
    </w:p>
    <w:p w:rsidR="00EE2F52" w:rsidRDefault="00EE2F52" w:rsidP="00EE2F52">
      <w:pPr>
        <w:pStyle w:val="Default"/>
        <w:rPr>
          <w:sz w:val="22"/>
          <w:szCs w:val="22"/>
        </w:rPr>
      </w:pPr>
    </w:p>
    <w:p w:rsidR="00EE2F52" w:rsidRDefault="00EE2F52" w:rsidP="00EE2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 colección se basó en el blanco y el </w:t>
      </w:r>
      <w:proofErr w:type="spellStart"/>
      <w:r>
        <w:rPr>
          <w:sz w:val="22"/>
          <w:szCs w:val="22"/>
        </w:rPr>
        <w:t>nude</w:t>
      </w:r>
      <w:proofErr w:type="spellEnd"/>
      <w:r>
        <w:rPr>
          <w:sz w:val="22"/>
          <w:szCs w:val="22"/>
        </w:rPr>
        <w:t xml:space="preserve">, pero el mayor destaque fueron las mangas </w:t>
      </w:r>
      <w:proofErr w:type="spellStart"/>
      <w:r>
        <w:rPr>
          <w:sz w:val="22"/>
          <w:szCs w:val="22"/>
        </w:rPr>
        <w:t>oversized</w:t>
      </w:r>
      <w:proofErr w:type="spellEnd"/>
      <w:r>
        <w:rPr>
          <w:sz w:val="22"/>
          <w:szCs w:val="22"/>
        </w:rPr>
        <w:t xml:space="preserve"> que aparecieron en varias de las prendas y le aportaron su cuota de diseño a las pasadas. </w:t>
      </w:r>
    </w:p>
    <w:p w:rsidR="00EE2F52" w:rsidRDefault="00EE2F52" w:rsidP="00EE2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Con una impronta urbana y siguiendo las tendencias, las diseñadoras hermanas Agustina y Sofía </w:t>
      </w:r>
      <w:proofErr w:type="spellStart"/>
      <w:r>
        <w:rPr>
          <w:sz w:val="22"/>
          <w:szCs w:val="22"/>
        </w:rPr>
        <w:t>Quartino</w:t>
      </w:r>
      <w:proofErr w:type="spellEnd"/>
      <w:r>
        <w:rPr>
          <w:sz w:val="22"/>
          <w:szCs w:val="22"/>
        </w:rPr>
        <w:t xml:space="preserve"> presentaron jeans y camperas con detalles de piel, tops y vestidos en terciopelo, prendas en rosa y naranja estridente. </w:t>
      </w:r>
    </w:p>
    <w:p w:rsidR="00EE2F52" w:rsidRDefault="00EE2F52" w:rsidP="00EE2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Sus clásicos colores fríos -negro, gris, verde musgo y violeta- fueron interrumpidos por sorprendentes conjuntos en rojo y fucsia. </w:t>
      </w:r>
    </w:p>
    <w:p w:rsidR="00EE2F52" w:rsidRDefault="00EE2F52" w:rsidP="00EE2F52">
      <w:pPr>
        <w:pStyle w:val="Default"/>
        <w:rPr>
          <w:sz w:val="22"/>
          <w:szCs w:val="22"/>
        </w:rPr>
      </w:pPr>
    </w:p>
    <w:p w:rsidR="00EE2F52" w:rsidRDefault="00EE2F52" w:rsidP="00EE2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Como ya es costumbre, Rosario San Juan fue la encargada de idear y supervisar cada detalle de la presentación de </w:t>
      </w:r>
      <w:proofErr w:type="spellStart"/>
      <w:r>
        <w:rPr>
          <w:sz w:val="22"/>
          <w:szCs w:val="22"/>
        </w:rPr>
        <w:t>MoWeek</w:t>
      </w:r>
      <w:proofErr w:type="spellEnd"/>
      <w:r>
        <w:rPr>
          <w:sz w:val="22"/>
          <w:szCs w:val="22"/>
        </w:rPr>
        <w:t xml:space="preserve">, y contó con el equipo de estilistas liderado por Natalia Sastre para </w:t>
      </w:r>
      <w:proofErr w:type="spellStart"/>
      <w:r>
        <w:rPr>
          <w:sz w:val="22"/>
          <w:szCs w:val="22"/>
        </w:rPr>
        <w:t>L´Oréal</w:t>
      </w:r>
      <w:proofErr w:type="spellEnd"/>
      <w:r>
        <w:rPr>
          <w:sz w:val="22"/>
          <w:szCs w:val="22"/>
        </w:rPr>
        <w:t xml:space="preserve"> Paris en maquillaje y Daniel Ortega para </w:t>
      </w:r>
      <w:proofErr w:type="spellStart"/>
      <w:r>
        <w:rPr>
          <w:sz w:val="22"/>
          <w:szCs w:val="22"/>
        </w:rPr>
        <w:t>L’Oréal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Professionnel</w:t>
      </w:r>
      <w:proofErr w:type="spellEnd"/>
      <w:r>
        <w:rPr>
          <w:sz w:val="22"/>
          <w:szCs w:val="22"/>
        </w:rPr>
        <w:t xml:space="preserve"> en cabellera. El lanzamiento de esta nueva edición de MOWEEK también contó con el apoyo de Citroën, </w:t>
      </w:r>
      <w:proofErr w:type="spellStart"/>
      <w:r>
        <w:rPr>
          <w:sz w:val="22"/>
          <w:szCs w:val="22"/>
        </w:rPr>
        <w:t>Itaú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SAlus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Zillertal</w:t>
      </w:r>
      <w:proofErr w:type="spellEnd"/>
      <w:r>
        <w:rPr>
          <w:sz w:val="22"/>
          <w:szCs w:val="22"/>
        </w:rPr>
        <w:t xml:space="preserve">. </w:t>
      </w:r>
    </w:p>
    <w:p w:rsidR="00EE2F52" w:rsidRDefault="00EE2F52" w:rsidP="00EE2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 registro de prensa ya está disponible, mientras que el registro del público se abrirá a la brevedad. </w:t>
      </w:r>
    </w:p>
    <w:p w:rsidR="001B2C44" w:rsidRDefault="00EE2F52" w:rsidP="00EE2F52">
      <w:proofErr w:type="spellStart"/>
      <w:r>
        <w:rPr>
          <w:b/>
          <w:bCs/>
        </w:rPr>
        <w:t>Itaú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MoWeek</w:t>
      </w:r>
      <w:proofErr w:type="spellEnd"/>
    </w:p>
    <w:sectPr w:rsidR="001B2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2F52"/>
    <w:rsid w:val="001B2C44"/>
    <w:rsid w:val="00483366"/>
    <w:rsid w:val="00EE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E2F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servetti</dc:creator>
  <cp:keywords/>
  <dc:description/>
  <cp:lastModifiedBy>vera servetti</cp:lastModifiedBy>
  <cp:revision>3</cp:revision>
  <dcterms:created xsi:type="dcterms:W3CDTF">2017-04-07T14:52:00Z</dcterms:created>
  <dcterms:modified xsi:type="dcterms:W3CDTF">2017-04-07T15:09:00Z</dcterms:modified>
</cp:coreProperties>
</file>